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brink renovent excellent 300?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brink renovent excellent 300 i co warto wiedzieć o owym produkcie? Szczegóły znajdziesz w naszym artykule!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produkt brink renovent excellent 300?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 swoim domu zastosować energooszczędną wentylację pomieszczeń taką jak rekuperacja, która dostarczy świeżego powietrza z zewnątrz a równocześnie wyciągnie zanieczyszczone powietrze na zewnątrz, warto wiedzieć, iż do rekuperatorów niezbędne są odpowiednie, wymienne filtry.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brink renovent excellent 300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blink i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Brink renovent excellent 300</w:t>
      </w:r>
      <w:r>
        <w:rPr>
          <w:rFonts w:ascii="calibri" w:hAnsi="calibri" w:eastAsia="calibri" w:cs="calibri"/>
          <w:sz w:val="24"/>
          <w:szCs w:val="24"/>
        </w:rPr>
        <w:t xml:space="preserve"> jest to produkt który dostępny jest online Gdzie go szukać? Znajdziesz go w katalogu firmy Filtry Aero, która jest producentem filtrów do rekuperatorów. Dalczego warto zwrócić uwage na wyżej wspomniany produkt? Ponieważ filtry Brink wykonane są z wysokiej jakości martw filtracyjnej, która charakteryzuje się dużą było chłonność 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Brink renovent excellent 300 z katalogu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Brink renovent excellent 300</w:t>
      </w:r>
      <w:r>
        <w:rPr>
          <w:rFonts w:ascii="calibri" w:hAnsi="calibri" w:eastAsia="calibri" w:cs="calibri"/>
          <w:sz w:val="24"/>
          <w:szCs w:val="24"/>
        </w:rPr>
        <w:t xml:space="preserve"> to filtry, które pasują do wszystkich wariantów Brink Renovent Excellent 300/400/450. Warto również wspomnieć, iż maty filtracyjna zbudowana jest z wysokowartościowych włókien poliestrowych, które łączone są ze sobą mechaniczne i termicznie. Co również jest ważne? Do montażu filtrów nie są wymagane żadne dodatkowe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brink-renovent-excellent-300-400-komplet-g3g3-fa061300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2025-12-13T11:40:32+01:00</dcterms:created>
  <dcterms:modified xsi:type="dcterms:W3CDTF">2025-12-13T11:40:32+01:00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